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Adidas ADI KICK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&lt;strong&gt;Buty Adidas ADI KICK&lt;/strong&gt; to sprzęt treningowy wysokiej jakości, który można bardzo dobrze wykorzystać podczas treningów i sparingów na macie lub hali. Wykonane z wytrzymałego materiału zapewniają użytkownikowi odpowiedni komfort.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Adidas ADI KICK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Buty Adidas ADI KICK</w:t>
      </w:r>
      <w:r>
        <w:rPr>
          <w:rFonts w:ascii="calibri" w:hAnsi="calibri" w:eastAsia="calibri" w:cs="calibri"/>
          <w:sz w:val="24"/>
          <w:szCs w:val="24"/>
        </w:rPr>
        <w:t xml:space="preserve"> to bardzo chętnie wybierany model przez osoby trenujące sztuki walki takie jak karate, taekwondo oraz innych sportów. Przeznaczone są do treningu na hali lub macie, można w nich bardzo dobrze wykonać trening kopnięć zarówno w tarcze jak i w worki. Konstrukcja buta zapewnia odpowiedni komfort i wygodę, dlatego też można je wykorzystać do wielu innych sportów oraz codziennego użytku.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Adidas ADI KICK</w:t>
      </w:r>
      <w:r>
        <w:rPr>
          <w:rFonts w:ascii="calibri" w:hAnsi="calibri" w:eastAsia="calibri" w:cs="calibri"/>
          <w:sz w:val="24"/>
          <w:szCs w:val="24"/>
        </w:rPr>
        <w:t xml:space="preserve"> to obuwie wiązane sznurówkami, które są zabezpieczone przez specjalną kieszeń dzięki czemu podczas treningu nie narazimy naszego przeciwnika na kontuzje lub rozcięcie.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obuwia Adidas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Buty ADI KICK wykonane zostały ze skóry syntetycznej PU, która bardzo dobrze przypomina naturalną skórę. Obuwie jest wytrzymałe i elastyczne, z łatwością dopasuje się do stopy i zapewnia świetny komfort. Model ten posiada charakterystyczne trzy paski i logo producenta. Również podeszwa tego obuwia jest wytrzymała i anty poślizgowa, ponieważ do jej konstrukcji zastosowano piankę EVA. Model ten jest dostępny w wielu rozmiarach.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Adidas ADI KICK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buty-adidas-adi-k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2024-05-19T16:03:26+02:00</dcterms:created>
  <dcterms:modified xsi:type="dcterms:W3CDTF">2024-05-19T16:03:26+02:00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